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023" w:type="dxa"/>
        <w:tblLook w:val="04A0" w:firstRow="1" w:lastRow="0" w:firstColumn="1" w:lastColumn="0" w:noHBand="0" w:noVBand="1"/>
      </w:tblPr>
      <w:tblGrid>
        <w:gridCol w:w="5442"/>
        <w:gridCol w:w="5581"/>
      </w:tblGrid>
      <w:tr w:rsidR="00DB713B" w:rsidTr="00572BC7">
        <w:tc>
          <w:tcPr>
            <w:tcW w:w="11023" w:type="dxa"/>
            <w:gridSpan w:val="2"/>
            <w:tcBorders>
              <w:top w:val="single" w:sz="18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</w:tcPr>
          <w:p w:rsidR="004B5729" w:rsidRPr="008A160B" w:rsidRDefault="00DB713B" w:rsidP="001F6740">
            <w:pPr>
              <w:ind w:right="300"/>
              <w:jc w:val="center"/>
              <w:rPr>
                <w:rFonts w:ascii="SassoonPrimaryInfant" w:hAnsi="SassoonPrimaryInfant"/>
                <w:b/>
              </w:rPr>
            </w:pPr>
            <w:r w:rsidRPr="008A160B">
              <w:rPr>
                <w:rFonts w:ascii="SassoonPrimaryInfant" w:hAnsi="SassoonPrimaryInfant"/>
                <w:b/>
              </w:rPr>
              <w:t xml:space="preserve">Crown Primary School Termly Learning Overview                         </w:t>
            </w:r>
          </w:p>
          <w:p w:rsidR="00DB713B" w:rsidRPr="008A160B" w:rsidRDefault="00FB2DF1" w:rsidP="001F6740">
            <w:pPr>
              <w:ind w:right="300"/>
              <w:jc w:val="center"/>
              <w:rPr>
                <w:rFonts w:ascii="SassoonPrimaryInfant" w:hAnsi="SassoonPrimaryInfant"/>
                <w:b/>
              </w:rPr>
            </w:pPr>
            <w:r>
              <w:rPr>
                <w:rFonts w:ascii="SassoonPrimaryInfant" w:hAnsi="SassoonPrimaryInfant"/>
                <w:b/>
              </w:rPr>
              <w:t xml:space="preserve">Primary </w:t>
            </w:r>
            <w:r w:rsidR="008F43EC" w:rsidRPr="008A160B">
              <w:rPr>
                <w:rFonts w:ascii="SassoonPrimaryInfant" w:hAnsi="SassoonPrimaryInfant"/>
                <w:b/>
              </w:rPr>
              <w:t>4</w:t>
            </w:r>
            <w:r w:rsidR="008E12BD" w:rsidRPr="008A160B">
              <w:rPr>
                <w:rFonts w:ascii="SassoonPrimaryInfant" w:hAnsi="SassoonPrimaryInfant"/>
                <w:b/>
              </w:rPr>
              <w:t xml:space="preserve">               Term 1</w:t>
            </w:r>
          </w:p>
          <w:p w:rsidR="00DB713B" w:rsidRPr="008A160B" w:rsidRDefault="00DB713B" w:rsidP="001F6740">
            <w:pPr>
              <w:jc w:val="center"/>
              <w:rPr>
                <w:rFonts w:ascii="SassoonPrimaryInfant" w:hAnsi="SassoonPrimaryInfant" w:cs="Calibri"/>
                <w:b/>
              </w:rPr>
            </w:pPr>
            <w:r w:rsidRPr="008A160B">
              <w:rPr>
                <w:rFonts w:ascii="SassoonPrimaryInfant" w:hAnsi="SassoonPrimaryInfant" w:cs="Calibri"/>
                <w:b/>
              </w:rPr>
              <w:t>Creative Learning through Open- Mindedness Imagination Problem-Solving Curiosity</w:t>
            </w:r>
          </w:p>
          <w:p w:rsidR="00DB713B" w:rsidRPr="001F6740" w:rsidRDefault="001F6740" w:rsidP="001F6740">
            <w:pPr>
              <w:ind w:left="993" w:right="300"/>
              <w:rPr>
                <w:rFonts w:ascii="SassoonPrimaryInfant" w:hAnsi="SassoonPrimaryInfant"/>
                <w:i/>
                <w:sz w:val="16"/>
                <w:szCs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1312" behindDoc="1" locked="0" layoutInCell="1" allowOverlap="1" wp14:anchorId="3663EFA3" wp14:editId="32ED169C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-534035</wp:posOffset>
                  </wp:positionV>
                  <wp:extent cx="486410" cy="878840"/>
                  <wp:effectExtent l="0" t="0" r="8890" b="0"/>
                  <wp:wrapTight wrapText="bothSides">
                    <wp:wrapPolygon edited="0">
                      <wp:start x="0" y="0"/>
                      <wp:lineTo x="0" y="21069"/>
                      <wp:lineTo x="21149" y="21069"/>
                      <wp:lineTo x="21149" y="0"/>
                      <wp:lineTo x="0" y="0"/>
                    </wp:wrapPolygon>
                  </wp:wrapTight>
                  <wp:docPr id="6" name="Picture 6" descr="lETTERHEA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TTERHEAD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410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assoonPrimaryInfant" w:hAnsi="SassoonPrimaryInfant"/>
                <w:i/>
                <w:sz w:val="16"/>
                <w:szCs w:val="28"/>
              </w:rPr>
              <w:t>I</w:t>
            </w:r>
            <w:r w:rsidRPr="00BE4883">
              <w:rPr>
                <w:rFonts w:ascii="SassoonPrimaryInfant" w:hAnsi="SassoonPrimaryInfant"/>
                <w:i/>
                <w:sz w:val="16"/>
                <w:szCs w:val="28"/>
              </w:rPr>
              <w:t xml:space="preserve">n an effort to share what the children are learning each term, teachers have identified the key learning experiences their classes will be working on. A range of experiences will be designed that will allow the children to learn new skills, consolidate knowledge and apply previous learning in a new context. </w:t>
            </w:r>
            <w:r>
              <w:rPr>
                <w:rFonts w:ascii="SassoonPrimaryInfant" w:hAnsi="SassoonPrimaryInfant"/>
                <w:i/>
                <w:sz w:val="16"/>
                <w:szCs w:val="28"/>
              </w:rPr>
              <w:t xml:space="preserve"> </w:t>
            </w:r>
            <w:r w:rsidRPr="00BE4883">
              <w:rPr>
                <w:rFonts w:ascii="SassoonPrimaryInfant" w:hAnsi="SassoonPrimaryInfant"/>
                <w:i/>
                <w:sz w:val="16"/>
                <w:szCs w:val="28"/>
              </w:rPr>
              <w:t xml:space="preserve">By the end of this term teachers would expect </w:t>
            </w:r>
            <w:r w:rsidRPr="00BE4883">
              <w:rPr>
                <w:rFonts w:ascii="SassoonPrimaryInfant" w:hAnsi="SassoonPrimaryInfant"/>
                <w:b/>
                <w:i/>
                <w:sz w:val="16"/>
                <w:szCs w:val="28"/>
              </w:rPr>
              <w:t>most</w:t>
            </w:r>
            <w:r w:rsidRPr="00BE4883">
              <w:rPr>
                <w:rFonts w:ascii="SassoonPrimaryInfant" w:hAnsi="SassoonPrimaryInfant"/>
                <w:i/>
                <w:sz w:val="16"/>
                <w:szCs w:val="28"/>
              </w:rPr>
              <w:t xml:space="preserve"> children to have achieved the targets listed below. </w:t>
            </w:r>
          </w:p>
        </w:tc>
      </w:tr>
      <w:tr w:rsidR="003A0F3E" w:rsidTr="00572BC7">
        <w:tc>
          <w:tcPr>
            <w:tcW w:w="11023" w:type="dxa"/>
            <w:gridSpan w:val="2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3A0F3E" w:rsidRPr="0037332C" w:rsidRDefault="003A0F3E" w:rsidP="008A3D45">
            <w:pPr>
              <w:jc w:val="center"/>
              <w:rPr>
                <w:rFonts w:ascii="SassoonPrimaryInfant" w:hAnsi="SassoonPrimaryInfant"/>
                <w:b/>
                <w:sz w:val="24"/>
                <w:szCs w:val="20"/>
              </w:rPr>
            </w:pPr>
            <w:r w:rsidRPr="0037332C">
              <w:rPr>
                <w:rFonts w:ascii="SassoonPrimaryInfant" w:hAnsi="SassoonPrimaryInfant"/>
                <w:b/>
                <w:sz w:val="24"/>
                <w:szCs w:val="18"/>
              </w:rPr>
              <w:t>Targets</w:t>
            </w:r>
          </w:p>
        </w:tc>
      </w:tr>
      <w:tr w:rsidR="008D59CD" w:rsidRPr="00F20285" w:rsidTr="0037332C">
        <w:trPr>
          <w:trHeight w:val="2829"/>
        </w:trPr>
        <w:tc>
          <w:tcPr>
            <w:tcW w:w="11023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995363" w:rsidRPr="0037332C" w:rsidRDefault="008D59CD" w:rsidP="00215375">
            <w:pPr>
              <w:pStyle w:val="NoSpacing"/>
              <w:rPr>
                <w:rFonts w:ascii="SassoonPrimaryInfant" w:hAnsi="SassoonPrimaryInfant"/>
                <w:b/>
                <w:szCs w:val="20"/>
              </w:rPr>
            </w:pPr>
            <w:r w:rsidRPr="0037332C">
              <w:rPr>
                <w:rFonts w:ascii="SassoonPrimaryInfant" w:hAnsi="SassoonPrimaryInfant"/>
                <w:b/>
                <w:szCs w:val="20"/>
              </w:rPr>
              <w:t xml:space="preserve">Literacy      </w:t>
            </w:r>
          </w:p>
          <w:p w:rsidR="008D59CD" w:rsidRPr="0037332C" w:rsidRDefault="008D59CD" w:rsidP="00F20285">
            <w:pPr>
              <w:pStyle w:val="NoSpacing"/>
              <w:numPr>
                <w:ilvl w:val="0"/>
                <w:numId w:val="14"/>
              </w:numPr>
              <w:rPr>
                <w:rFonts w:ascii="SassoonPrimaryInfant" w:hAnsi="SassoonPrimaryInfant" w:cstheme="minorHAnsi"/>
                <w:i/>
                <w:szCs w:val="20"/>
              </w:rPr>
            </w:pPr>
            <w:r w:rsidRPr="0037332C">
              <w:rPr>
                <w:rFonts w:ascii="SassoonPrimaryInfant" w:hAnsi="SassoonPrimaryInfant" w:cstheme="minorHAnsi"/>
                <w:szCs w:val="20"/>
              </w:rPr>
              <w:t>Applies verbal and non-verbal techniques when engaging with others – eye contact, expression, body language, vocabulary.</w:t>
            </w:r>
          </w:p>
          <w:p w:rsidR="008D59CD" w:rsidRPr="0037332C" w:rsidRDefault="008D59CD" w:rsidP="00F20285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SassoonPrimaryInfant" w:hAnsi="SassoonPrimaryInfant" w:cs="Calibri"/>
                <w:szCs w:val="20"/>
              </w:rPr>
            </w:pPr>
            <w:r w:rsidRPr="0037332C">
              <w:rPr>
                <w:rFonts w:ascii="SassoonPrimaryInfant" w:hAnsi="SassoonPrimaryInfant" w:cstheme="minorHAnsi"/>
                <w:szCs w:val="20"/>
              </w:rPr>
              <w:t>Ask and respond to different questions to show understanding of the main ideas of spoken texts.</w:t>
            </w:r>
          </w:p>
          <w:p w:rsidR="008D59CD" w:rsidRPr="0037332C" w:rsidRDefault="008D59CD" w:rsidP="00F20285">
            <w:pPr>
              <w:pStyle w:val="NoSpacing"/>
              <w:numPr>
                <w:ilvl w:val="0"/>
                <w:numId w:val="14"/>
              </w:numPr>
              <w:rPr>
                <w:rFonts w:ascii="SassoonPrimaryInfant" w:hAnsi="SassoonPrimaryInfant" w:cstheme="minorHAnsi"/>
                <w:i/>
                <w:szCs w:val="20"/>
              </w:rPr>
            </w:pPr>
            <w:r w:rsidRPr="0037332C">
              <w:rPr>
                <w:rFonts w:ascii="SassoonPrimaryInfant" w:hAnsi="SassoonPrimaryInfant" w:cstheme="minorHAnsi"/>
                <w:szCs w:val="20"/>
              </w:rPr>
              <w:t>Select different texts regularly for enjoyment or for a specific purpose.</w:t>
            </w:r>
          </w:p>
          <w:p w:rsidR="008D59CD" w:rsidRPr="0037332C" w:rsidRDefault="008D59CD" w:rsidP="00F20285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SassoonPrimaryInfant" w:hAnsi="SassoonPrimaryInfant" w:cs="Calibri"/>
                <w:szCs w:val="20"/>
              </w:rPr>
            </w:pPr>
            <w:r w:rsidRPr="0037332C">
              <w:rPr>
                <w:rFonts w:ascii="SassoonPrimaryInfant" w:hAnsi="SassoonPrimaryInfant" w:cs="Calibri"/>
                <w:szCs w:val="20"/>
              </w:rPr>
              <w:t>Offers own ideas about structure and/or setting and characters.</w:t>
            </w:r>
          </w:p>
          <w:p w:rsidR="008D59CD" w:rsidRPr="0037332C" w:rsidRDefault="008D59CD" w:rsidP="00F20285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SassoonPrimaryInfant" w:hAnsi="SassoonPrimaryInfant" w:cs="Calibri"/>
                <w:szCs w:val="20"/>
              </w:rPr>
            </w:pPr>
            <w:r w:rsidRPr="0037332C">
              <w:rPr>
                <w:rFonts w:ascii="SassoonPrimaryInfant" w:hAnsi="SassoonPrimaryInfant" w:cs="Calibri"/>
                <w:szCs w:val="20"/>
              </w:rPr>
              <w:t>Use capital letters, full stops, question marks and exclamation m</w:t>
            </w:r>
            <w:r w:rsidR="0037332C">
              <w:rPr>
                <w:rFonts w:ascii="SassoonPrimaryInfant" w:hAnsi="SassoonPrimaryInfant" w:cs="Calibri"/>
                <w:szCs w:val="20"/>
              </w:rPr>
              <w:t>arks consistently and correctly.</w:t>
            </w:r>
          </w:p>
          <w:p w:rsidR="008D59CD" w:rsidRPr="0037332C" w:rsidRDefault="008D59CD" w:rsidP="002D52F5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SassoonPrimaryInfant" w:hAnsi="SassoonPrimaryInfant" w:cs="Calibri"/>
                <w:szCs w:val="20"/>
              </w:rPr>
            </w:pPr>
            <w:r w:rsidRPr="0037332C">
              <w:rPr>
                <w:rFonts w:ascii="SassoonPrimaryInfant" w:hAnsi="SassoonPrimaryInfant" w:cs="Calibri"/>
                <w:szCs w:val="20"/>
              </w:rPr>
              <w:t xml:space="preserve">Write about personal experiences in a logical order </w:t>
            </w:r>
            <w:r w:rsidR="0037332C">
              <w:rPr>
                <w:rFonts w:ascii="SassoonPrimaryInfant" w:hAnsi="SassoonPrimaryInfant" w:cs="Calibri"/>
                <w:szCs w:val="20"/>
              </w:rPr>
              <w:t xml:space="preserve">to describe characters and </w:t>
            </w:r>
            <w:r w:rsidRPr="0037332C">
              <w:rPr>
                <w:rFonts w:ascii="SassoonPrimaryInfant" w:hAnsi="SassoonPrimaryInfant" w:cs="Calibri"/>
                <w:szCs w:val="20"/>
              </w:rPr>
              <w:t>setting.</w:t>
            </w:r>
          </w:p>
        </w:tc>
      </w:tr>
      <w:tr w:rsidR="008D59CD" w:rsidRPr="00F20285" w:rsidTr="00995363">
        <w:trPr>
          <w:trHeight w:val="1716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995363" w:rsidRPr="0037332C" w:rsidRDefault="008D59CD" w:rsidP="008A160B">
            <w:pPr>
              <w:rPr>
                <w:rFonts w:ascii="SassoonPrimaryInfant" w:hAnsi="SassoonPrimaryInfant"/>
                <w:b/>
                <w:sz w:val="24"/>
                <w:szCs w:val="20"/>
              </w:rPr>
            </w:pPr>
            <w:r w:rsidRPr="0037332C">
              <w:rPr>
                <w:rFonts w:ascii="SassoonPrimaryInfant" w:hAnsi="SassoonPrimaryInfant"/>
                <w:b/>
                <w:sz w:val="24"/>
                <w:szCs w:val="20"/>
              </w:rPr>
              <w:t xml:space="preserve">Numeracy and Mathematics </w:t>
            </w:r>
          </w:p>
          <w:p w:rsidR="006A4E3C" w:rsidRPr="0037332C" w:rsidRDefault="006A4E3C" w:rsidP="00861902">
            <w:pPr>
              <w:pStyle w:val="ListParagraph"/>
              <w:numPr>
                <w:ilvl w:val="0"/>
                <w:numId w:val="21"/>
              </w:numPr>
              <w:spacing w:before="0" w:beforeAutospacing="0" w:after="0"/>
              <w:rPr>
                <w:rFonts w:ascii="SassoonPrimaryInfant" w:hAnsi="SassoonPrimaryInfant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 xml:space="preserve">Read, write, order and recite whole numbers to </w:t>
            </w:r>
            <w:proofErr w:type="gramStart"/>
            <w:r w:rsidRPr="0037332C">
              <w:rPr>
                <w:rFonts w:ascii="SassoonPrimaryInfant" w:hAnsi="SassoonPrimaryInfant"/>
                <w:szCs w:val="20"/>
              </w:rPr>
              <w:t>1000,</w:t>
            </w:r>
            <w:proofErr w:type="gramEnd"/>
            <w:r w:rsidRPr="0037332C">
              <w:rPr>
                <w:rFonts w:ascii="SassoonPrimaryInfant" w:hAnsi="SassoonPrimaryInfant"/>
                <w:szCs w:val="20"/>
              </w:rPr>
              <w:t xml:space="preserve"> and to 10000 for some.</w:t>
            </w:r>
          </w:p>
          <w:p w:rsidR="0037332C" w:rsidRPr="0037332C" w:rsidRDefault="0037332C" w:rsidP="0037332C">
            <w:pPr>
              <w:pStyle w:val="ListParagraph"/>
              <w:numPr>
                <w:ilvl w:val="0"/>
                <w:numId w:val="21"/>
              </w:numPr>
              <w:spacing w:after="0"/>
              <w:rPr>
                <w:rFonts w:ascii="SassoonPrimaryInfant" w:hAnsi="SassoonPrimaryInfant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>Identify the value of each digit in a whole number up to 1000.</w:t>
            </w:r>
          </w:p>
          <w:p w:rsidR="0037332C" w:rsidRPr="0037332C" w:rsidRDefault="0037332C" w:rsidP="008D59CD">
            <w:pPr>
              <w:pStyle w:val="ListParagraph"/>
              <w:numPr>
                <w:ilvl w:val="0"/>
                <w:numId w:val="21"/>
              </w:numPr>
              <w:spacing w:after="0"/>
              <w:rPr>
                <w:rFonts w:ascii="SassoonPrimaryInfant" w:hAnsi="SassoonPrimaryInfant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>Solve addition and subtraction problems with 2/3 digit whole numbers.</w:t>
            </w:r>
          </w:p>
          <w:p w:rsidR="006A4E3C" w:rsidRPr="0037332C" w:rsidRDefault="008D59CD" w:rsidP="006A4E3C">
            <w:pPr>
              <w:pStyle w:val="ListParagraph"/>
              <w:numPr>
                <w:ilvl w:val="0"/>
                <w:numId w:val="21"/>
              </w:numPr>
              <w:spacing w:after="0"/>
              <w:rPr>
                <w:szCs w:val="20"/>
              </w:rPr>
            </w:pPr>
            <w:r w:rsidRPr="0037332C">
              <w:rPr>
                <w:rFonts w:ascii="SassoonPrimaryInfant" w:hAnsi="SassoonPrimaryInfant" w:cs="Calibri"/>
                <w:szCs w:val="20"/>
              </w:rPr>
              <w:t>Identify symmetry in pictures and patterns and create symmetrical pictures and designs with more than one line of symmetry.</w:t>
            </w:r>
          </w:p>
          <w:p w:rsidR="0037332C" w:rsidRPr="0037332C" w:rsidRDefault="0037332C" w:rsidP="006A4E3C">
            <w:pPr>
              <w:pStyle w:val="ListParagraph"/>
              <w:numPr>
                <w:ilvl w:val="0"/>
                <w:numId w:val="21"/>
              </w:numPr>
              <w:spacing w:after="0"/>
              <w:rPr>
                <w:szCs w:val="20"/>
              </w:rPr>
            </w:pPr>
            <w:r w:rsidRPr="0037332C">
              <w:rPr>
                <w:rFonts w:ascii="SassoonPrimaryInfant" w:hAnsi="SassoonPrimaryInfant" w:cs="Calibri"/>
                <w:szCs w:val="20"/>
              </w:rPr>
              <w:t xml:space="preserve">Explore a variety of ways in which data is presented and ask and answer questions about the information it contains.  </w:t>
            </w:r>
          </w:p>
        </w:tc>
      </w:tr>
      <w:tr w:rsidR="008D59CD" w:rsidRPr="00F20285" w:rsidTr="00572BC7">
        <w:trPr>
          <w:trHeight w:val="1397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995363" w:rsidRPr="0037332C" w:rsidRDefault="008D59CD" w:rsidP="004C36D6">
            <w:pPr>
              <w:rPr>
                <w:rFonts w:ascii="SassoonPrimaryInfant" w:hAnsi="SassoonPrimaryInfant"/>
                <w:b/>
                <w:sz w:val="24"/>
                <w:szCs w:val="20"/>
              </w:rPr>
            </w:pPr>
            <w:r w:rsidRPr="0037332C">
              <w:rPr>
                <w:rFonts w:ascii="SassoonPrimaryInfant" w:hAnsi="SassoonPrimaryInfant"/>
                <w:b/>
                <w:sz w:val="24"/>
                <w:szCs w:val="20"/>
              </w:rPr>
              <w:t xml:space="preserve">Health and Wellbeing </w:t>
            </w:r>
          </w:p>
          <w:p w:rsidR="008D59CD" w:rsidRPr="0037332C" w:rsidRDefault="008D59CD" w:rsidP="00995363">
            <w:pPr>
              <w:pStyle w:val="ListParagraph"/>
              <w:numPr>
                <w:ilvl w:val="0"/>
                <w:numId w:val="15"/>
              </w:numPr>
              <w:spacing w:before="0" w:beforeAutospacing="0" w:after="0"/>
              <w:rPr>
                <w:rFonts w:ascii="SassoonPrimaryInfant" w:hAnsi="SassoonPrimaryInfant" w:cs="Calibri"/>
                <w:szCs w:val="20"/>
              </w:rPr>
            </w:pPr>
            <w:r w:rsidRPr="0037332C">
              <w:rPr>
                <w:rFonts w:ascii="SassoonPrimaryInfant" w:hAnsi="SassoonPrimaryInfant" w:cs="Calibri"/>
                <w:szCs w:val="20"/>
              </w:rPr>
              <w:t>Talk about strengths, interest</w:t>
            </w:r>
            <w:r w:rsidR="002D52F5">
              <w:rPr>
                <w:rFonts w:ascii="SassoonPrimaryInfant" w:hAnsi="SassoonPrimaryInfant" w:cs="Calibri"/>
                <w:szCs w:val="20"/>
              </w:rPr>
              <w:t>s</w:t>
            </w:r>
            <w:r w:rsidRPr="0037332C">
              <w:rPr>
                <w:rFonts w:ascii="SassoonPrimaryInfant" w:hAnsi="SassoonPrimaryInfant" w:cs="Calibri"/>
                <w:szCs w:val="20"/>
              </w:rPr>
              <w:t xml:space="preserve"> and skills</w:t>
            </w:r>
            <w:r w:rsidR="002D52F5">
              <w:rPr>
                <w:rFonts w:ascii="SassoonPrimaryInfant" w:hAnsi="SassoonPrimaryInfant" w:cs="Calibri"/>
                <w:szCs w:val="20"/>
              </w:rPr>
              <w:t>,</w:t>
            </w:r>
            <w:r w:rsidRPr="0037332C">
              <w:rPr>
                <w:rFonts w:ascii="SassoonPrimaryInfant" w:hAnsi="SassoonPrimaryInfant" w:cs="Calibri"/>
                <w:szCs w:val="20"/>
              </w:rPr>
              <w:t xml:space="preserve"> set learning goals and work towards achieving them.</w:t>
            </w:r>
          </w:p>
          <w:p w:rsidR="008D59CD" w:rsidRPr="0037332C" w:rsidRDefault="008D59CD" w:rsidP="00F20285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ascii="SassoonPrimaryInfant" w:hAnsi="SassoonPrimaryInfant" w:cs="Calibri"/>
                <w:szCs w:val="20"/>
              </w:rPr>
            </w:pPr>
            <w:r w:rsidRPr="0037332C">
              <w:rPr>
                <w:rFonts w:ascii="SassoonPrimaryInfant" w:hAnsi="SassoonPrimaryInfant" w:cs="Calibri"/>
                <w:szCs w:val="20"/>
              </w:rPr>
              <w:t>Respond and contribute to self and peer assessment with respect.</w:t>
            </w:r>
          </w:p>
          <w:p w:rsidR="008D59CD" w:rsidRPr="0037332C" w:rsidRDefault="008D59CD" w:rsidP="00F20285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ascii="SassoonPrimaryInfant" w:hAnsi="SassoonPrimaryInfant" w:cs="Calibri"/>
                <w:szCs w:val="20"/>
              </w:rPr>
            </w:pPr>
            <w:r w:rsidRPr="0037332C">
              <w:rPr>
                <w:rFonts w:ascii="SassoonPrimaryInfant" w:hAnsi="SassoonPrimaryInfant" w:cs="Calibri"/>
                <w:szCs w:val="20"/>
              </w:rPr>
              <w:t>Demonstrate a continuing readiness to learn and is developing planning and organisational skills.</w:t>
            </w:r>
          </w:p>
          <w:p w:rsidR="008D59CD" w:rsidRPr="0037332C" w:rsidRDefault="008D59CD" w:rsidP="004C36D6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ascii="SassoonPrimaryInfant" w:hAnsi="SassoonPrimaryInfant" w:cs="Calibri"/>
                <w:szCs w:val="20"/>
              </w:rPr>
            </w:pPr>
            <w:r w:rsidRPr="0037332C">
              <w:rPr>
                <w:rFonts w:ascii="SassoonPrimaryInfant" w:hAnsi="SassoonPrimaryInfant" w:cs="Calibri"/>
                <w:szCs w:val="20"/>
              </w:rPr>
              <w:t>Develop the basic movement and coordination sills essential for future involvement in sport and physical education.</w:t>
            </w:r>
          </w:p>
        </w:tc>
      </w:tr>
      <w:tr w:rsidR="00995363" w:rsidRPr="00F20285" w:rsidTr="00995363">
        <w:trPr>
          <w:trHeight w:val="1215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995363" w:rsidRPr="0037332C" w:rsidRDefault="00995363" w:rsidP="004C36D6">
            <w:pPr>
              <w:rPr>
                <w:rFonts w:ascii="SassoonPrimaryInfant" w:hAnsi="SassoonPrimaryInfant"/>
                <w:b/>
                <w:sz w:val="24"/>
                <w:szCs w:val="20"/>
              </w:rPr>
            </w:pPr>
            <w:r w:rsidRPr="0037332C">
              <w:rPr>
                <w:rFonts w:ascii="SassoonPrimaryInfant" w:hAnsi="SassoonPrimaryInfant"/>
                <w:b/>
                <w:sz w:val="24"/>
                <w:szCs w:val="20"/>
              </w:rPr>
              <w:t xml:space="preserve">Interdisciplinary Learning </w:t>
            </w:r>
          </w:p>
          <w:p w:rsidR="00995363" w:rsidRPr="0037332C" w:rsidRDefault="00995363" w:rsidP="00F20285">
            <w:pPr>
              <w:pStyle w:val="NoSpacing"/>
              <w:numPr>
                <w:ilvl w:val="0"/>
                <w:numId w:val="17"/>
              </w:numPr>
              <w:rPr>
                <w:rFonts w:ascii="SassoonPrimaryInfant" w:hAnsi="SassoonPrimaryInfant" w:cstheme="minorHAnsi"/>
                <w:szCs w:val="20"/>
              </w:rPr>
            </w:pPr>
            <w:r w:rsidRPr="0037332C">
              <w:rPr>
                <w:rFonts w:ascii="SassoonPrimaryInfant" w:hAnsi="SassoonPrimaryInfant" w:cstheme="minorHAnsi"/>
                <w:szCs w:val="20"/>
              </w:rPr>
              <w:t>Explain the difference between living a</w:t>
            </w:r>
            <w:r w:rsidR="0037332C">
              <w:rPr>
                <w:rFonts w:ascii="SassoonPrimaryInfant" w:hAnsi="SassoonPrimaryInfant" w:cstheme="minorHAnsi"/>
                <w:szCs w:val="20"/>
              </w:rPr>
              <w:t xml:space="preserve">nd non-living things, and </w:t>
            </w:r>
            <w:r w:rsidRPr="0037332C">
              <w:rPr>
                <w:rFonts w:ascii="SassoonPrimaryInfant" w:hAnsi="SassoonPrimaryInfant" w:cstheme="minorHAnsi"/>
                <w:szCs w:val="20"/>
              </w:rPr>
              <w:t>into groups and explain my decision</w:t>
            </w:r>
          </w:p>
          <w:p w:rsidR="00995363" w:rsidRPr="0037332C" w:rsidRDefault="00995363" w:rsidP="00F20285">
            <w:pPr>
              <w:pStyle w:val="NoSpacing"/>
              <w:numPr>
                <w:ilvl w:val="0"/>
                <w:numId w:val="16"/>
              </w:numPr>
              <w:rPr>
                <w:rFonts w:ascii="SassoonPrimaryInfant" w:hAnsi="SassoonPrimaryInfant" w:cstheme="minorHAnsi"/>
                <w:szCs w:val="20"/>
              </w:rPr>
            </w:pPr>
            <w:r w:rsidRPr="0037332C">
              <w:rPr>
                <w:rFonts w:ascii="SassoonPrimaryInfant" w:hAnsi="SassoonPrimaryInfant" w:cstheme="minorHAnsi"/>
                <w:szCs w:val="20"/>
              </w:rPr>
              <w:t>Explore examples of food chains and show an appreciation of how animals and plants depend on each other for food.</w:t>
            </w:r>
          </w:p>
          <w:p w:rsidR="00995363" w:rsidRPr="0037332C" w:rsidRDefault="00995363" w:rsidP="00F20285">
            <w:pPr>
              <w:pStyle w:val="NoSpacing"/>
              <w:numPr>
                <w:ilvl w:val="0"/>
                <w:numId w:val="16"/>
              </w:numPr>
              <w:rPr>
                <w:rFonts w:ascii="SassoonPrimaryInfant" w:hAnsi="SassoonPrimaryInfant" w:cstheme="minorHAnsi"/>
                <w:szCs w:val="20"/>
              </w:rPr>
            </w:pPr>
            <w:r w:rsidRPr="0037332C">
              <w:rPr>
                <w:rFonts w:ascii="SassoonPrimaryInfant" w:hAnsi="SassoonPrimaryInfant" w:cstheme="minorHAnsi"/>
                <w:szCs w:val="20"/>
              </w:rPr>
              <w:t>Designs experiments to find out what plants need in order to grow and develop.</w:t>
            </w:r>
          </w:p>
          <w:p w:rsidR="00995363" w:rsidRPr="0037332C" w:rsidRDefault="00995363" w:rsidP="004C36D6">
            <w:pPr>
              <w:pStyle w:val="NoSpacing"/>
              <w:numPr>
                <w:ilvl w:val="0"/>
                <w:numId w:val="16"/>
              </w:numPr>
              <w:rPr>
                <w:rFonts w:ascii="SassoonPrimaryInfant" w:hAnsi="SassoonPrimaryInfant" w:cstheme="minorHAnsi"/>
                <w:szCs w:val="20"/>
              </w:rPr>
            </w:pPr>
            <w:r w:rsidRPr="0037332C">
              <w:rPr>
                <w:rFonts w:ascii="SassoonPrimaryInfant" w:hAnsi="SassoonPrimaryInfant" w:cstheme="minorHAnsi"/>
                <w:szCs w:val="20"/>
              </w:rPr>
              <w:t>Identify and talk about different types of energy and show their importance to everyday life and survival</w:t>
            </w:r>
          </w:p>
        </w:tc>
      </w:tr>
      <w:tr w:rsidR="00F20285" w:rsidRPr="00F20285" w:rsidTr="00572BC7">
        <w:trPr>
          <w:trHeight w:val="834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F20285" w:rsidRPr="0037332C" w:rsidRDefault="00F20285" w:rsidP="00C77BF0">
            <w:pPr>
              <w:rPr>
                <w:rFonts w:ascii="SassoonPrimaryInfant" w:hAnsi="SassoonPrimaryInfant" w:cs="Calibri"/>
                <w:b/>
                <w:sz w:val="24"/>
                <w:szCs w:val="20"/>
              </w:rPr>
            </w:pPr>
            <w:r w:rsidRPr="0037332C">
              <w:rPr>
                <w:rFonts w:ascii="SassoonPrimaryInfant" w:hAnsi="SassoonPrimaryInfant" w:cs="Calibri"/>
                <w:b/>
                <w:sz w:val="24"/>
                <w:szCs w:val="20"/>
              </w:rPr>
              <w:t xml:space="preserve">Modern Foreign Languages – French </w:t>
            </w:r>
          </w:p>
          <w:p w:rsidR="00861902" w:rsidRPr="0037332C" w:rsidRDefault="00861902" w:rsidP="00861902">
            <w:pPr>
              <w:pStyle w:val="ListParagraph"/>
              <w:numPr>
                <w:ilvl w:val="0"/>
                <w:numId w:val="22"/>
              </w:numPr>
              <w:spacing w:before="0" w:beforeAutospacing="0" w:after="0"/>
              <w:rPr>
                <w:rFonts w:ascii="SassoonPrimaryInfant" w:hAnsi="SassoonPrimaryInfant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>Shares simple personal information about themselves on familiar topics</w:t>
            </w:r>
            <w:r w:rsidR="00572BC7" w:rsidRPr="0037332C">
              <w:rPr>
                <w:rFonts w:ascii="SassoonPrimaryInfant" w:hAnsi="SassoonPrimaryInfant"/>
                <w:szCs w:val="20"/>
              </w:rPr>
              <w:t>.</w:t>
            </w:r>
          </w:p>
          <w:p w:rsidR="00861902" w:rsidRPr="0037332C" w:rsidRDefault="00861902" w:rsidP="0037332C">
            <w:pPr>
              <w:pStyle w:val="ListParagraph"/>
              <w:numPr>
                <w:ilvl w:val="0"/>
                <w:numId w:val="22"/>
              </w:numPr>
              <w:spacing w:before="0" w:beforeAutospacing="0" w:after="0"/>
              <w:rPr>
                <w:rFonts w:ascii="SassoonPrimaryInfant" w:hAnsi="SassoonPrimaryInfant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>Identifies the location of the country and some main geographical features</w:t>
            </w:r>
            <w:r w:rsidR="00572BC7" w:rsidRPr="0037332C">
              <w:rPr>
                <w:rFonts w:ascii="SassoonPrimaryInfant" w:hAnsi="SassoonPrimaryInfant"/>
                <w:szCs w:val="20"/>
              </w:rPr>
              <w:t>.</w:t>
            </w:r>
          </w:p>
        </w:tc>
      </w:tr>
      <w:tr w:rsidR="004A2B0C" w:rsidRPr="00F20285" w:rsidTr="0037332C">
        <w:trPr>
          <w:trHeight w:val="704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C77BF0" w:rsidRPr="0037332C" w:rsidRDefault="00C77BF0" w:rsidP="00C77BF0">
            <w:pPr>
              <w:rPr>
                <w:rFonts w:ascii="SassoonPrimaryInfant" w:hAnsi="SassoonPrimaryInfant"/>
                <w:b/>
                <w:sz w:val="24"/>
                <w:szCs w:val="20"/>
              </w:rPr>
            </w:pPr>
            <w:r w:rsidRPr="0037332C">
              <w:rPr>
                <w:rFonts w:ascii="SassoonPrimaryInfant" w:hAnsi="SassoonPrimaryInfant"/>
                <w:b/>
                <w:sz w:val="24"/>
                <w:szCs w:val="20"/>
              </w:rPr>
              <w:t xml:space="preserve">Skills for Life, Learning and Work </w:t>
            </w:r>
          </w:p>
          <w:p w:rsidR="00E9179B" w:rsidRPr="0037332C" w:rsidRDefault="00E9179B" w:rsidP="00861902">
            <w:pPr>
              <w:pStyle w:val="ListParagraph"/>
              <w:numPr>
                <w:ilvl w:val="0"/>
                <w:numId w:val="19"/>
              </w:numPr>
              <w:spacing w:before="0" w:beforeAutospacing="0" w:after="0"/>
              <w:rPr>
                <w:rFonts w:ascii="SassoonPrimaryInfant" w:hAnsi="SassoonPrimaryInfant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>Health and Wellbeing – building relationships, respecting others</w:t>
            </w:r>
          </w:p>
          <w:p w:rsidR="00F20285" w:rsidRPr="0037332C" w:rsidRDefault="00F20285" w:rsidP="00F20285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SassoonPrimaryInfant" w:hAnsi="SassoonPrimaryInfant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 xml:space="preserve">Managing time – sharing roles/responsibilities, </w:t>
            </w:r>
          </w:p>
          <w:p w:rsidR="004A2B0C" w:rsidRPr="0037332C" w:rsidRDefault="00F20285" w:rsidP="00F20285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SassoonPrimaryInfant" w:hAnsi="SassoonPrimaryInfant" w:cstheme="minorHAnsi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>Planning and organising – recognising your own and others strengths</w:t>
            </w:r>
            <w:r w:rsidR="00C77BF0" w:rsidRPr="0037332C">
              <w:rPr>
                <w:rFonts w:ascii="SassoonPrimaryInfant" w:hAnsi="SassoonPrimaryInfant"/>
                <w:szCs w:val="20"/>
              </w:rPr>
              <w:t xml:space="preserve">       </w:t>
            </w:r>
          </w:p>
        </w:tc>
      </w:tr>
      <w:tr w:rsidR="0037332C" w:rsidRPr="00F20285" w:rsidTr="0037332C">
        <w:trPr>
          <w:trHeight w:val="671"/>
        </w:trPr>
        <w:tc>
          <w:tcPr>
            <w:tcW w:w="5442" w:type="dxa"/>
            <w:tcBorders>
              <w:top w:val="single" w:sz="8" w:space="0" w:color="auto"/>
              <w:left w:val="single" w:sz="18" w:space="0" w:color="auto"/>
              <w:bottom w:val="single" w:sz="24" w:space="0" w:color="auto"/>
              <w:right w:val="nil"/>
            </w:tcBorders>
          </w:tcPr>
          <w:p w:rsidR="0037332C" w:rsidRPr="0037332C" w:rsidRDefault="0037332C" w:rsidP="00C77BF0">
            <w:pPr>
              <w:rPr>
                <w:rFonts w:ascii="SassoonPrimaryInfant" w:hAnsi="SassoonPrimaryInfant"/>
                <w:b/>
                <w:sz w:val="24"/>
                <w:szCs w:val="20"/>
              </w:rPr>
            </w:pPr>
            <w:r w:rsidRPr="0037332C">
              <w:rPr>
                <w:rFonts w:ascii="SassoonPrimaryInfant" w:hAnsi="SassoonPrimaryInfant"/>
                <w:b/>
                <w:sz w:val="24"/>
                <w:szCs w:val="20"/>
              </w:rPr>
              <w:t>Rights Respecting Schools and Global Goals</w:t>
            </w:r>
          </w:p>
          <w:p w:rsidR="0037332C" w:rsidRPr="0037332C" w:rsidRDefault="0037332C" w:rsidP="00861902">
            <w:pPr>
              <w:pStyle w:val="ListParagraph"/>
              <w:numPr>
                <w:ilvl w:val="0"/>
                <w:numId w:val="20"/>
              </w:numPr>
              <w:spacing w:before="0" w:beforeAutospacing="0" w:after="0"/>
              <w:rPr>
                <w:rFonts w:ascii="SassoonPrimaryInfant" w:hAnsi="SassoonPrimaryInfant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>Article 2: non discrimination</w:t>
            </w:r>
          </w:p>
          <w:p w:rsidR="0037332C" w:rsidRPr="0037332C" w:rsidRDefault="0037332C" w:rsidP="0037332C">
            <w:pPr>
              <w:pStyle w:val="ListParagraph"/>
              <w:numPr>
                <w:ilvl w:val="0"/>
                <w:numId w:val="20"/>
              </w:numPr>
              <w:spacing w:before="0" w:beforeAutospacing="0" w:after="0"/>
              <w:rPr>
                <w:rFonts w:ascii="SassoonPrimaryInfant" w:hAnsi="SassoonPrimaryInfant"/>
                <w:szCs w:val="20"/>
              </w:rPr>
            </w:pPr>
            <w:r w:rsidRPr="0037332C">
              <w:rPr>
                <w:rFonts w:ascii="SassoonPrimaryInfant" w:hAnsi="SassoonPrimaryInfant"/>
                <w:szCs w:val="20"/>
              </w:rPr>
              <w:t xml:space="preserve">Article 8: Protection and preservation of identity </w:t>
            </w:r>
          </w:p>
        </w:tc>
        <w:tc>
          <w:tcPr>
            <w:tcW w:w="5581" w:type="dxa"/>
            <w:tcBorders>
              <w:top w:val="single" w:sz="8" w:space="0" w:color="auto"/>
              <w:left w:val="nil"/>
              <w:bottom w:val="single" w:sz="24" w:space="0" w:color="auto"/>
              <w:right w:val="single" w:sz="18" w:space="0" w:color="auto"/>
            </w:tcBorders>
          </w:tcPr>
          <w:p w:rsidR="0037332C" w:rsidRDefault="0037332C">
            <w:pPr>
              <w:rPr>
                <w:rFonts w:ascii="SassoonPrimaryInfant" w:eastAsia="Times New Roman" w:hAnsi="SassoonPrimaryInfant" w:cs="Times New Roman"/>
                <w:sz w:val="24"/>
                <w:szCs w:val="20"/>
                <w:lang w:eastAsia="en-GB"/>
              </w:rPr>
            </w:pPr>
          </w:p>
          <w:p w:rsidR="0037332C" w:rsidRDefault="00990E67" w:rsidP="0037332C">
            <w:pPr>
              <w:pStyle w:val="ListParagraph"/>
              <w:numPr>
                <w:ilvl w:val="0"/>
                <w:numId w:val="20"/>
              </w:numPr>
              <w:spacing w:before="0" w:beforeAutospacing="0" w:after="0"/>
              <w:rPr>
                <w:rFonts w:ascii="SassoonPrimaryInfant" w:hAnsi="SassoonPrimaryInfant"/>
                <w:szCs w:val="20"/>
              </w:rPr>
            </w:pPr>
            <w:r>
              <w:rPr>
                <w:rFonts w:ascii="SassoonPrimaryInfant" w:hAnsi="SassoonPrimaryInfant"/>
                <w:szCs w:val="20"/>
              </w:rPr>
              <w:t>14 – Life below water</w:t>
            </w:r>
          </w:p>
          <w:p w:rsidR="0037332C" w:rsidRPr="002D52F5" w:rsidRDefault="00990E67" w:rsidP="0037332C">
            <w:pPr>
              <w:pStyle w:val="ListParagraph"/>
              <w:numPr>
                <w:ilvl w:val="0"/>
                <w:numId w:val="20"/>
              </w:numPr>
              <w:spacing w:before="0" w:beforeAutospacing="0" w:after="0"/>
              <w:rPr>
                <w:rFonts w:ascii="SassoonPrimaryInfant" w:hAnsi="SassoonPrimaryInfant"/>
                <w:szCs w:val="20"/>
              </w:rPr>
            </w:pPr>
            <w:r>
              <w:rPr>
                <w:rFonts w:ascii="SassoonPrimaryInfant" w:hAnsi="SassoonPrimaryInfant"/>
                <w:szCs w:val="20"/>
              </w:rPr>
              <w:t>15 – Life on land</w:t>
            </w:r>
            <w:bookmarkStart w:id="0" w:name="_GoBack"/>
            <w:bookmarkEnd w:id="0"/>
          </w:p>
        </w:tc>
      </w:tr>
    </w:tbl>
    <w:p w:rsidR="00F20285" w:rsidRPr="00F20285" w:rsidRDefault="00F20285" w:rsidP="002D52F5">
      <w:pPr>
        <w:rPr>
          <w:sz w:val="18"/>
          <w:szCs w:val="18"/>
        </w:rPr>
      </w:pPr>
    </w:p>
    <w:sectPr w:rsidR="00F20285" w:rsidRPr="00F20285" w:rsidSect="00475C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B4066"/>
    <w:multiLevelType w:val="hybridMultilevel"/>
    <w:tmpl w:val="84A8C9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F51438"/>
    <w:multiLevelType w:val="hybridMultilevel"/>
    <w:tmpl w:val="C5BC5B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FC0611"/>
    <w:multiLevelType w:val="hybridMultilevel"/>
    <w:tmpl w:val="C33EDE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18565CC3"/>
    <w:multiLevelType w:val="hybridMultilevel"/>
    <w:tmpl w:val="CB76085A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AC768DF"/>
    <w:multiLevelType w:val="hybridMultilevel"/>
    <w:tmpl w:val="7EF290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A1D02"/>
    <w:multiLevelType w:val="hybridMultilevel"/>
    <w:tmpl w:val="22A803C2"/>
    <w:lvl w:ilvl="0" w:tplc="A2B47172">
      <w:start w:val="1"/>
      <w:numFmt w:val="decimal"/>
      <w:lvlText w:val="%1."/>
      <w:lvlJc w:val="left"/>
      <w:pPr>
        <w:ind w:left="360" w:hanging="360"/>
      </w:pPr>
      <w:rPr>
        <w:rFonts w:ascii="SassoonPrimaryInfant" w:eastAsiaTheme="minorHAnsi" w:hAnsi="SassoonPrimaryInfant" w:cstheme="minorBidi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0260B5E"/>
    <w:multiLevelType w:val="hybridMultilevel"/>
    <w:tmpl w:val="A41A1BC0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270E103B"/>
    <w:multiLevelType w:val="hybridMultilevel"/>
    <w:tmpl w:val="BC2C68DA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27471924"/>
    <w:multiLevelType w:val="hybridMultilevel"/>
    <w:tmpl w:val="5892631E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7A510E1"/>
    <w:multiLevelType w:val="hybridMultilevel"/>
    <w:tmpl w:val="655017A8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29D21962"/>
    <w:multiLevelType w:val="hybridMultilevel"/>
    <w:tmpl w:val="F806C576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2A901702"/>
    <w:multiLevelType w:val="hybridMultilevel"/>
    <w:tmpl w:val="CE4A6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205BD9"/>
    <w:multiLevelType w:val="hybridMultilevel"/>
    <w:tmpl w:val="DF8CB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383F35"/>
    <w:multiLevelType w:val="hybridMultilevel"/>
    <w:tmpl w:val="A10CB1F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5F33442"/>
    <w:multiLevelType w:val="hybridMultilevel"/>
    <w:tmpl w:val="2BC23B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400BDB"/>
    <w:multiLevelType w:val="hybridMultilevel"/>
    <w:tmpl w:val="1A269D76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>
    <w:nsid w:val="49FF0521"/>
    <w:multiLevelType w:val="hybridMultilevel"/>
    <w:tmpl w:val="D2267F3C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>
    <w:nsid w:val="4CC85E4B"/>
    <w:multiLevelType w:val="hybridMultilevel"/>
    <w:tmpl w:val="052CA858"/>
    <w:lvl w:ilvl="0" w:tplc="D9F895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50BE52AE"/>
    <w:multiLevelType w:val="hybridMultilevel"/>
    <w:tmpl w:val="368058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EFF2A25"/>
    <w:multiLevelType w:val="hybridMultilevel"/>
    <w:tmpl w:val="F640A5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7FDE3182"/>
    <w:multiLevelType w:val="hybridMultilevel"/>
    <w:tmpl w:val="AB2414BC"/>
    <w:lvl w:ilvl="0" w:tplc="08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20"/>
  </w:num>
  <w:num w:numId="4">
    <w:abstractNumId w:val="0"/>
  </w:num>
  <w:num w:numId="5">
    <w:abstractNumId w:val="14"/>
  </w:num>
  <w:num w:numId="6">
    <w:abstractNumId w:val="15"/>
  </w:num>
  <w:num w:numId="7">
    <w:abstractNumId w:val="6"/>
  </w:num>
  <w:num w:numId="8">
    <w:abstractNumId w:val="19"/>
  </w:num>
  <w:num w:numId="9">
    <w:abstractNumId w:val="5"/>
  </w:num>
  <w:num w:numId="10">
    <w:abstractNumId w:val="2"/>
  </w:num>
  <w:num w:numId="11">
    <w:abstractNumId w:val="21"/>
  </w:num>
  <w:num w:numId="12">
    <w:abstractNumId w:val="12"/>
  </w:num>
  <w:num w:numId="13">
    <w:abstractNumId w:val="13"/>
  </w:num>
  <w:num w:numId="14">
    <w:abstractNumId w:val="17"/>
  </w:num>
  <w:num w:numId="15">
    <w:abstractNumId w:val="3"/>
  </w:num>
  <w:num w:numId="16">
    <w:abstractNumId w:val="9"/>
  </w:num>
  <w:num w:numId="17">
    <w:abstractNumId w:val="7"/>
  </w:num>
  <w:num w:numId="18">
    <w:abstractNumId w:val="4"/>
  </w:num>
  <w:num w:numId="19">
    <w:abstractNumId w:val="11"/>
  </w:num>
  <w:num w:numId="20">
    <w:abstractNumId w:val="8"/>
  </w:num>
  <w:num w:numId="21">
    <w:abstractNumId w:val="16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C60"/>
    <w:rsid w:val="000662EC"/>
    <w:rsid w:val="00081CA4"/>
    <w:rsid w:val="000A69D8"/>
    <w:rsid w:val="000D2EE3"/>
    <w:rsid w:val="000F3A0C"/>
    <w:rsid w:val="001066B3"/>
    <w:rsid w:val="00182C8D"/>
    <w:rsid w:val="00190E2B"/>
    <w:rsid w:val="001C327D"/>
    <w:rsid w:val="001F6740"/>
    <w:rsid w:val="00215375"/>
    <w:rsid w:val="00273C2D"/>
    <w:rsid w:val="00285021"/>
    <w:rsid w:val="002D52F5"/>
    <w:rsid w:val="0037332C"/>
    <w:rsid w:val="003A0F3E"/>
    <w:rsid w:val="0040344A"/>
    <w:rsid w:val="00435A68"/>
    <w:rsid w:val="00475C60"/>
    <w:rsid w:val="004A2B0C"/>
    <w:rsid w:val="004B5729"/>
    <w:rsid w:val="005336D5"/>
    <w:rsid w:val="00554F5B"/>
    <w:rsid w:val="00572BC7"/>
    <w:rsid w:val="005E5BB4"/>
    <w:rsid w:val="0063634C"/>
    <w:rsid w:val="006A4E3C"/>
    <w:rsid w:val="006B192E"/>
    <w:rsid w:val="006B46CE"/>
    <w:rsid w:val="006F62AA"/>
    <w:rsid w:val="0072153F"/>
    <w:rsid w:val="0078528A"/>
    <w:rsid w:val="007A6733"/>
    <w:rsid w:val="00821382"/>
    <w:rsid w:val="00861902"/>
    <w:rsid w:val="008A160B"/>
    <w:rsid w:val="008A3D45"/>
    <w:rsid w:val="008D35C3"/>
    <w:rsid w:val="008D59CD"/>
    <w:rsid w:val="008E12BD"/>
    <w:rsid w:val="008F43EC"/>
    <w:rsid w:val="00990E67"/>
    <w:rsid w:val="00995363"/>
    <w:rsid w:val="009A2C4B"/>
    <w:rsid w:val="00A0324F"/>
    <w:rsid w:val="00C2782C"/>
    <w:rsid w:val="00C51E5A"/>
    <w:rsid w:val="00C66C13"/>
    <w:rsid w:val="00C77BF0"/>
    <w:rsid w:val="00CA7617"/>
    <w:rsid w:val="00D004FF"/>
    <w:rsid w:val="00D57EAD"/>
    <w:rsid w:val="00D907B0"/>
    <w:rsid w:val="00D95085"/>
    <w:rsid w:val="00DB713B"/>
    <w:rsid w:val="00E7339C"/>
    <w:rsid w:val="00E9179B"/>
    <w:rsid w:val="00EF1F0D"/>
    <w:rsid w:val="00F03C0F"/>
    <w:rsid w:val="00F20285"/>
    <w:rsid w:val="00F456A8"/>
    <w:rsid w:val="00F87DAC"/>
    <w:rsid w:val="00FB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15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F3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15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F3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05EFF-7E02-49FC-9834-E5849698F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2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McCormickS1</dc:creator>
  <cp:lastModifiedBy>McCormickS1</cp:lastModifiedBy>
  <cp:revision>13</cp:revision>
  <cp:lastPrinted>2019-08-30T07:17:00Z</cp:lastPrinted>
  <dcterms:created xsi:type="dcterms:W3CDTF">2019-08-26T07:52:00Z</dcterms:created>
  <dcterms:modified xsi:type="dcterms:W3CDTF">2019-08-30T13:04:00Z</dcterms:modified>
</cp:coreProperties>
</file>